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B8E1D" w14:textId="18915D23" w:rsidR="00C008ED" w:rsidRPr="00C008ED" w:rsidRDefault="00C008ED" w:rsidP="00E86BC2">
      <w:pPr>
        <w:ind w:right="-613"/>
        <w:jc w:val="center"/>
      </w:pPr>
      <w:r w:rsidRPr="00C008ED">
        <w:rPr>
          <w:sz w:val="28"/>
          <w:szCs w:val="28"/>
        </w:rPr>
        <w:t>SSAA Australian Long Range Black Powder NATIONAL CHAMPIONSHIPS</w:t>
      </w:r>
    </w:p>
    <w:p w14:paraId="2EE7A2FD" w14:textId="13B94922" w:rsidR="00C008ED" w:rsidRPr="00C008ED" w:rsidRDefault="00C008ED" w:rsidP="00CF1BBF">
      <w:pPr>
        <w:jc w:val="center"/>
        <w:rPr>
          <w:sz w:val="28"/>
          <w:szCs w:val="28"/>
        </w:rPr>
      </w:pPr>
      <w:r w:rsidRPr="00C008ED">
        <w:rPr>
          <w:sz w:val="28"/>
          <w:szCs w:val="28"/>
        </w:rPr>
        <w:t>2-5 October 2026</w:t>
      </w:r>
    </w:p>
    <w:p w14:paraId="07647D16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Hosted by Buffalo Rifle Association of Australia </w:t>
      </w:r>
    </w:p>
    <w:p w14:paraId="0E9ED04C" w14:textId="586E1C96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Fashions Mount Rifle Range</w:t>
      </w:r>
      <w:r w:rsidR="00ED0149" w:rsidRPr="00CF1BBF">
        <w:rPr>
          <w:sz w:val="24"/>
          <w:szCs w:val="24"/>
        </w:rPr>
        <w:t xml:space="preserve">, </w:t>
      </w:r>
      <w:r w:rsidRPr="00C008ED">
        <w:rPr>
          <w:sz w:val="24"/>
          <w:szCs w:val="24"/>
        </w:rPr>
        <w:t>111 </w:t>
      </w:r>
      <w:proofErr w:type="spellStart"/>
      <w:r w:rsidRPr="00C008ED">
        <w:rPr>
          <w:sz w:val="24"/>
          <w:szCs w:val="24"/>
        </w:rPr>
        <w:t>Ilgingery</w:t>
      </w:r>
      <w:proofErr w:type="spellEnd"/>
      <w:r w:rsidRPr="00C008ED">
        <w:rPr>
          <w:sz w:val="24"/>
          <w:szCs w:val="24"/>
        </w:rPr>
        <w:t> Road WUULAMAN via Wellington NSW </w:t>
      </w:r>
    </w:p>
    <w:p w14:paraId="7DA9B7F1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MID-RANGE 300, 500, 600 yds </w:t>
      </w:r>
    </w:p>
    <w:p w14:paraId="73028B90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3 convertible sighters, 10 shots for score </w:t>
      </w:r>
    </w:p>
    <w:p w14:paraId="43B10C9F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LONG RANGE 700, 800 yds </w:t>
      </w:r>
    </w:p>
    <w:p w14:paraId="7A3E0C98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5 convertible sighters, 15 shots for score </w:t>
      </w:r>
    </w:p>
    <w:p w14:paraId="39762572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Classes for cartridge rifle and muzzleloader-can enter one class only </w:t>
      </w:r>
    </w:p>
    <w:p w14:paraId="04875491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Competitors are required to do target/scoring duties  </w:t>
      </w:r>
    </w:p>
    <w:p w14:paraId="56C40375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BLACK POWDER &amp; CAST LEAD PROJECTILES ONLY, minimum safe velocities apply </w:t>
      </w:r>
    </w:p>
    <w:p w14:paraId="38C595F7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ENTRY FEE $100 –all competitors must be SSAA members </w:t>
      </w:r>
    </w:p>
    <w:p w14:paraId="0F17053E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PRE-NOMINATIONS ESSENTIAL via email only </w:t>
      </w:r>
    </w:p>
    <w:p w14:paraId="0130CD34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A Range limit to the number of competitors applies </w:t>
      </w:r>
    </w:p>
    <w:p w14:paraId="483D07C7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Canteen available for breakfast and lunch  </w:t>
      </w:r>
    </w:p>
    <w:p w14:paraId="6860267F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Limited camping on range with shower &amp; toilets </w:t>
      </w:r>
    </w:p>
    <w:p w14:paraId="4BB1CD33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$20 camping for the duration of event </w:t>
      </w:r>
    </w:p>
    <w:p w14:paraId="7F19E90D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Hotel/motel/caravan park in Wellington </w:t>
      </w:r>
      <w:proofErr w:type="spellStart"/>
      <w:r w:rsidRPr="00C008ED">
        <w:rPr>
          <w:sz w:val="24"/>
          <w:szCs w:val="24"/>
        </w:rPr>
        <w:t>approx</w:t>
      </w:r>
      <w:proofErr w:type="spellEnd"/>
      <w:r w:rsidRPr="00C008ED">
        <w:rPr>
          <w:sz w:val="24"/>
          <w:szCs w:val="24"/>
        </w:rPr>
        <w:t> 15 mins away </w:t>
      </w:r>
    </w:p>
    <w:p w14:paraId="200E9B86" w14:textId="77777777" w:rsidR="00C008ED" w:rsidRP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CONTACT: Dan MacDonald 0408 480105 </w:t>
      </w:r>
    </w:p>
    <w:p w14:paraId="6B712AA2" w14:textId="77777777" w:rsidR="00C008ED" w:rsidRDefault="00C008ED" w:rsidP="00C008ED">
      <w:pPr>
        <w:rPr>
          <w:sz w:val="24"/>
          <w:szCs w:val="24"/>
        </w:rPr>
      </w:pPr>
      <w:r w:rsidRPr="00C008ED">
        <w:rPr>
          <w:sz w:val="24"/>
          <w:szCs w:val="24"/>
        </w:rPr>
        <w:t>E. buffaloriflesecretary@gmail.com </w:t>
      </w:r>
    </w:p>
    <w:p w14:paraId="70B6B274" w14:textId="77777777" w:rsidR="00C06125" w:rsidRDefault="00C06125" w:rsidP="00C008ED">
      <w:pPr>
        <w:rPr>
          <w:sz w:val="24"/>
          <w:szCs w:val="24"/>
        </w:rPr>
      </w:pPr>
    </w:p>
    <w:p w14:paraId="5685E08B" w14:textId="740922E2" w:rsidR="00425E51" w:rsidRPr="00C06125" w:rsidRDefault="00C06125">
      <w:pPr>
        <w:rPr>
          <w:sz w:val="24"/>
          <w:szCs w:val="24"/>
        </w:rPr>
      </w:pPr>
      <w:r w:rsidRPr="00C06125">
        <w:rPr>
          <w:sz w:val="24"/>
          <w:szCs w:val="24"/>
        </w:rPr>
        <w:t>Steve Nicholas</w:t>
      </w:r>
    </w:p>
    <w:p w14:paraId="2605A958" w14:textId="3509444F" w:rsidR="00C06125" w:rsidRPr="00C06125" w:rsidRDefault="00C06125">
      <w:pPr>
        <w:rPr>
          <w:sz w:val="24"/>
          <w:szCs w:val="24"/>
        </w:rPr>
      </w:pPr>
      <w:r w:rsidRPr="00C06125">
        <w:rPr>
          <w:sz w:val="24"/>
          <w:szCs w:val="24"/>
        </w:rPr>
        <w:t>SSAA Muzzle Loading Discipline Chairman</w:t>
      </w:r>
    </w:p>
    <w:sectPr w:rsidR="00C06125" w:rsidRPr="00C06125" w:rsidSect="00D026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3C2F8" w14:textId="77777777" w:rsidR="00233EE2" w:rsidRDefault="00233EE2" w:rsidP="00425E51">
      <w:pPr>
        <w:spacing w:after="0" w:line="240" w:lineRule="auto"/>
      </w:pPr>
      <w:r>
        <w:separator/>
      </w:r>
    </w:p>
  </w:endnote>
  <w:endnote w:type="continuationSeparator" w:id="0">
    <w:p w14:paraId="72DC84F5" w14:textId="77777777" w:rsidR="00233EE2" w:rsidRDefault="00233EE2" w:rsidP="0042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104C" w14:textId="77777777" w:rsidR="006D57E2" w:rsidRDefault="006D5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56AD" w14:textId="77777777" w:rsidR="006D57E2" w:rsidRDefault="006D57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6B76E" w14:textId="77777777" w:rsidR="006D57E2" w:rsidRDefault="006D5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CC52A" w14:textId="77777777" w:rsidR="00233EE2" w:rsidRDefault="00233EE2" w:rsidP="00425E51">
      <w:pPr>
        <w:spacing w:after="0" w:line="240" w:lineRule="auto"/>
      </w:pPr>
      <w:r>
        <w:separator/>
      </w:r>
    </w:p>
  </w:footnote>
  <w:footnote w:type="continuationSeparator" w:id="0">
    <w:p w14:paraId="05F90E1C" w14:textId="77777777" w:rsidR="00233EE2" w:rsidRDefault="00233EE2" w:rsidP="00425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04B20" w14:textId="77777777" w:rsidR="006D57E2" w:rsidRDefault="006D57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F907" w14:textId="602C5DCB" w:rsidR="00A0763B" w:rsidRDefault="006D57E2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728" behindDoc="1" locked="0" layoutInCell="1" allowOverlap="1" wp14:anchorId="7ED89E5F" wp14:editId="76A4E14D">
          <wp:simplePos x="0" y="0"/>
          <wp:positionH relativeFrom="column">
            <wp:posOffset>-914400</wp:posOffset>
          </wp:positionH>
          <wp:positionV relativeFrom="page">
            <wp:posOffset>0</wp:posOffset>
          </wp:positionV>
          <wp:extent cx="7551400" cy="10678795"/>
          <wp:effectExtent l="0" t="0" r="0" b="8255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00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B56C63" w14:textId="77777777" w:rsidR="00A0763B" w:rsidRDefault="00A0763B">
    <w:pPr>
      <w:pStyle w:val="Header"/>
    </w:pPr>
  </w:p>
  <w:p w14:paraId="1E0C12EB" w14:textId="77777777" w:rsidR="00A0763B" w:rsidRDefault="00A0763B">
    <w:pPr>
      <w:pStyle w:val="Header"/>
    </w:pPr>
  </w:p>
  <w:p w14:paraId="503E8C13" w14:textId="21B697E1" w:rsidR="00A0763B" w:rsidRDefault="00A0763B">
    <w:pPr>
      <w:pStyle w:val="Header"/>
    </w:pPr>
  </w:p>
  <w:p w14:paraId="0A90926B" w14:textId="3D00BBAB" w:rsidR="00820DF4" w:rsidRPr="00A0763B" w:rsidRDefault="00820DF4" w:rsidP="00A0763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8BA2" w14:textId="77777777" w:rsidR="006D57E2" w:rsidRDefault="006D5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E2"/>
    <w:rsid w:val="00083656"/>
    <w:rsid w:val="00095CB0"/>
    <w:rsid w:val="000F3D69"/>
    <w:rsid w:val="001B73A7"/>
    <w:rsid w:val="001F70A0"/>
    <w:rsid w:val="00233EE2"/>
    <w:rsid w:val="002539E0"/>
    <w:rsid w:val="002624EC"/>
    <w:rsid w:val="00295F8B"/>
    <w:rsid w:val="002C6211"/>
    <w:rsid w:val="002E7B0B"/>
    <w:rsid w:val="00355CE0"/>
    <w:rsid w:val="003562E1"/>
    <w:rsid w:val="00391A10"/>
    <w:rsid w:val="00425E51"/>
    <w:rsid w:val="00451D16"/>
    <w:rsid w:val="00463F24"/>
    <w:rsid w:val="0056411F"/>
    <w:rsid w:val="005A79E5"/>
    <w:rsid w:val="006222F8"/>
    <w:rsid w:val="006B3AD0"/>
    <w:rsid w:val="006C3DF3"/>
    <w:rsid w:val="006D57E2"/>
    <w:rsid w:val="007A2BE8"/>
    <w:rsid w:val="007C4478"/>
    <w:rsid w:val="007D3AFE"/>
    <w:rsid w:val="007E714E"/>
    <w:rsid w:val="00816430"/>
    <w:rsid w:val="00820DF4"/>
    <w:rsid w:val="00940375"/>
    <w:rsid w:val="00975407"/>
    <w:rsid w:val="009A6220"/>
    <w:rsid w:val="00A0763B"/>
    <w:rsid w:val="00AB5131"/>
    <w:rsid w:val="00B87717"/>
    <w:rsid w:val="00BE1641"/>
    <w:rsid w:val="00C008ED"/>
    <w:rsid w:val="00C06125"/>
    <w:rsid w:val="00C20980"/>
    <w:rsid w:val="00CF1BBF"/>
    <w:rsid w:val="00D026D0"/>
    <w:rsid w:val="00D1062E"/>
    <w:rsid w:val="00D4546C"/>
    <w:rsid w:val="00D87BFB"/>
    <w:rsid w:val="00E20DBB"/>
    <w:rsid w:val="00E86BC2"/>
    <w:rsid w:val="00ED0149"/>
    <w:rsid w:val="00F9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85A407"/>
  <w15:docId w15:val="{DD736182-E14E-47DA-A61E-39CDB8CF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E51"/>
  </w:style>
  <w:style w:type="paragraph" w:styleId="Footer">
    <w:name w:val="footer"/>
    <w:basedOn w:val="Normal"/>
    <w:link w:val="FooterChar"/>
    <w:uiPriority w:val="99"/>
    <w:unhideWhenUsed/>
    <w:rsid w:val="00425E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E51"/>
  </w:style>
  <w:style w:type="paragraph" w:styleId="BalloonText">
    <w:name w:val="Balloon Text"/>
    <w:basedOn w:val="Normal"/>
    <w:link w:val="BalloonTextChar"/>
    <w:uiPriority w:val="99"/>
    <w:semiHidden/>
    <w:unhideWhenUsed/>
    <w:rsid w:val="0042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ublications\Other%20publications\stationary\2024\SSAA%20National%20letterhead%20Template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48296-2D36-4B30-9F42-024D2B33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SSAA National letterhead Template 2024</Template>
  <TotalTime>17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Production</dc:creator>
  <cp:lastModifiedBy>Michael Nicholas</cp:lastModifiedBy>
  <cp:revision>7</cp:revision>
  <dcterms:created xsi:type="dcterms:W3CDTF">2026-04-20T10:56:00Z</dcterms:created>
  <dcterms:modified xsi:type="dcterms:W3CDTF">2026-05-24T05:36:00Z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4ff1e086-f18b-4e24-90e0-3a078aba9c74</vt:lpwstr>
  </property>
</Properties>
</file>