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746EE" w14:textId="77777777" w:rsidR="00842A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Rounded" w:eastAsia="Arial Rounded" w:hAnsi="Arial Rounded" w:cs="Arial Rounded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</w:t>
      </w:r>
      <w:r>
        <w:rPr>
          <w:rFonts w:ascii="Arial Rounded" w:eastAsia="Arial Rounded" w:hAnsi="Arial Rounded" w:cs="Arial Rounded"/>
          <w:b/>
          <w:color w:val="000000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BF7478F" wp14:editId="2BF74790">
            <wp:simplePos x="0" y="0"/>
            <wp:positionH relativeFrom="column">
              <wp:posOffset>4523961</wp:posOffset>
            </wp:positionH>
            <wp:positionV relativeFrom="paragraph">
              <wp:posOffset>-51682</wp:posOffset>
            </wp:positionV>
            <wp:extent cx="1649730" cy="1619250"/>
            <wp:effectExtent l="0" t="0" r="0" b="0"/>
            <wp:wrapNone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BF74791" wp14:editId="2BF74792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590675" cy="1571625"/>
            <wp:effectExtent l="0" t="0" r="0" b="0"/>
            <wp:wrapNone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F746EF" w14:textId="77777777" w:rsidR="00842A76" w:rsidRDefault="00842A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Rounded" w:eastAsia="Arial Rounded" w:hAnsi="Arial Rounded" w:cs="Arial Rounded"/>
          <w:b/>
          <w:color w:val="000000"/>
          <w:sz w:val="32"/>
          <w:szCs w:val="32"/>
        </w:rPr>
      </w:pPr>
    </w:p>
    <w:p w14:paraId="2BF746F0" w14:textId="77777777" w:rsidR="00842A76" w:rsidRDefault="00842A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Rounded" w:eastAsia="Arial Rounded" w:hAnsi="Arial Rounded" w:cs="Arial Rounded"/>
          <w:b/>
          <w:color w:val="000000"/>
          <w:sz w:val="32"/>
          <w:szCs w:val="32"/>
        </w:rPr>
      </w:pPr>
    </w:p>
    <w:p w14:paraId="2BF746F1" w14:textId="77777777" w:rsidR="00842A76" w:rsidRDefault="00842A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Rounded" w:eastAsia="Arial Rounded" w:hAnsi="Arial Rounded" w:cs="Arial Rounded"/>
          <w:b/>
          <w:color w:val="000000"/>
          <w:sz w:val="32"/>
          <w:szCs w:val="32"/>
        </w:rPr>
      </w:pPr>
    </w:p>
    <w:p w14:paraId="2BF746F2" w14:textId="77777777" w:rsidR="00842A7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rFonts w:ascii="Arial Rounded" w:eastAsia="Arial Rounded" w:hAnsi="Arial Rounded" w:cs="Arial Rounded"/>
          <w:b/>
          <w:color w:val="000000"/>
          <w:sz w:val="28"/>
          <w:szCs w:val="28"/>
        </w:rPr>
        <w:t>Southern Districts Rifle Club</w:t>
      </w:r>
    </w:p>
    <w:p w14:paraId="2BF746F3" w14:textId="77777777" w:rsidR="00842A76" w:rsidRDefault="00000000">
      <w:pPr>
        <w:jc w:val="center"/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rFonts w:ascii="Arial Rounded" w:eastAsia="Arial Rounded" w:hAnsi="Arial Rounded" w:cs="Arial Rounded"/>
          <w:b/>
          <w:sz w:val="28"/>
          <w:szCs w:val="28"/>
        </w:rPr>
        <w:t>786 Albany Hwy Bedfordale</w:t>
      </w:r>
      <w:r>
        <w:rPr>
          <w:rFonts w:ascii="Arial Rounded" w:eastAsia="Arial Rounded" w:hAnsi="Arial Rounded" w:cs="Arial Rounded"/>
          <w:b/>
          <w:sz w:val="28"/>
          <w:szCs w:val="28"/>
        </w:rPr>
        <w:br/>
        <w:t>Perth, Western Australia</w:t>
      </w:r>
    </w:p>
    <w:p w14:paraId="2BF746F4" w14:textId="77777777" w:rsidR="00842A76" w:rsidRDefault="00000000">
      <w:pPr>
        <w:jc w:val="center"/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rFonts w:ascii="Arial Rounded" w:eastAsia="Arial Rounded" w:hAnsi="Arial Rounded" w:cs="Arial Rounded"/>
          <w:b/>
          <w:sz w:val="28"/>
          <w:szCs w:val="28"/>
        </w:rPr>
        <w:t>Presents</w:t>
      </w:r>
    </w:p>
    <w:p w14:paraId="2BF746F5" w14:textId="77777777" w:rsidR="00842A76" w:rsidRDefault="00000000">
      <w:pPr>
        <w:jc w:val="center"/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rFonts w:ascii="Arial Rounded" w:eastAsia="Arial Rounded" w:hAnsi="Arial Rounded" w:cs="Arial Rounded"/>
          <w:b/>
          <w:sz w:val="28"/>
          <w:szCs w:val="28"/>
        </w:rPr>
        <w:t>Field Rifle, 3-Positional, Air Rifle and NRA 2026 National Championships</w:t>
      </w:r>
    </w:p>
    <w:p w14:paraId="2BF746F6" w14:textId="070B207D" w:rsidR="00842A76" w:rsidRDefault="00000000">
      <w:pPr>
        <w:jc w:val="center"/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rFonts w:ascii="Arial Rounded" w:eastAsia="Arial Rounded" w:hAnsi="Arial Rounded" w:cs="Arial Rounded"/>
          <w:b/>
          <w:sz w:val="28"/>
          <w:szCs w:val="28"/>
        </w:rPr>
        <w:t>2</w:t>
      </w:r>
      <w:r>
        <w:rPr>
          <w:rFonts w:ascii="Arial Rounded" w:eastAsia="Arial Rounded" w:hAnsi="Arial Rounded" w:cs="Arial Rounded"/>
          <w:b/>
          <w:sz w:val="28"/>
          <w:szCs w:val="28"/>
          <w:vertAlign w:val="superscript"/>
        </w:rPr>
        <w:t>nd</w:t>
      </w:r>
      <w:r>
        <w:rPr>
          <w:rFonts w:ascii="Arial Rounded" w:eastAsia="Arial Rounded" w:hAnsi="Arial Rounded" w:cs="Arial Rounded"/>
          <w:b/>
          <w:sz w:val="28"/>
          <w:szCs w:val="28"/>
        </w:rPr>
        <w:t xml:space="preserve"> to </w:t>
      </w:r>
      <w:r w:rsidR="00E74F9A">
        <w:rPr>
          <w:rFonts w:ascii="Arial Rounded" w:eastAsia="Arial Rounded" w:hAnsi="Arial Rounded" w:cs="Arial Rounded"/>
          <w:b/>
          <w:sz w:val="28"/>
          <w:szCs w:val="28"/>
        </w:rPr>
        <w:t>6</w:t>
      </w:r>
      <w:r>
        <w:rPr>
          <w:rFonts w:ascii="Arial Rounded" w:eastAsia="Arial Rounded" w:hAnsi="Arial Rounded" w:cs="Arial Rounded"/>
          <w:b/>
          <w:sz w:val="28"/>
          <w:szCs w:val="28"/>
          <w:vertAlign w:val="superscript"/>
        </w:rPr>
        <w:t>th</w:t>
      </w:r>
      <w:r>
        <w:rPr>
          <w:rFonts w:ascii="Arial Rounded" w:eastAsia="Arial Rounded" w:hAnsi="Arial Rounded" w:cs="Arial Rounded"/>
          <w:b/>
          <w:sz w:val="28"/>
          <w:szCs w:val="28"/>
        </w:rPr>
        <w:t xml:space="preserve"> April 2026</w:t>
      </w:r>
    </w:p>
    <w:tbl>
      <w:tblPr>
        <w:tblStyle w:val="a"/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57"/>
      </w:tblGrid>
      <w:tr w:rsidR="00842A76" w14:paraId="2BF746FD" w14:textId="77777777">
        <w:trPr>
          <w:jc w:val="center"/>
        </w:trPr>
        <w:tc>
          <w:tcPr>
            <w:tcW w:w="3005" w:type="dxa"/>
          </w:tcPr>
          <w:p w14:paraId="2BF746F7" w14:textId="77777777" w:rsidR="00842A76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3005" w:type="dxa"/>
          </w:tcPr>
          <w:p w14:paraId="2BF746F8" w14:textId="77777777" w:rsidR="00842A76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SSAA Number </w:t>
            </w:r>
          </w:p>
        </w:tc>
        <w:tc>
          <w:tcPr>
            <w:tcW w:w="3057" w:type="dxa"/>
          </w:tcPr>
          <w:p w14:paraId="2BF746F9" w14:textId="77777777" w:rsidR="00842A76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SSAA Branch</w:t>
            </w:r>
          </w:p>
          <w:p w14:paraId="2BF746FA" w14:textId="77777777" w:rsidR="00842A76" w:rsidRDefault="00842A76">
            <w:pPr>
              <w:rPr>
                <w:b/>
                <w:sz w:val="18"/>
                <w:szCs w:val="18"/>
              </w:rPr>
            </w:pPr>
          </w:p>
          <w:p w14:paraId="2BF746FB" w14:textId="77777777" w:rsidR="00842A76" w:rsidRDefault="00842A76">
            <w:pPr>
              <w:rPr>
                <w:b/>
                <w:sz w:val="18"/>
                <w:szCs w:val="18"/>
              </w:rPr>
            </w:pPr>
          </w:p>
          <w:p w14:paraId="2BF746FC" w14:textId="77777777" w:rsidR="00842A76" w:rsidRDefault="00842A76">
            <w:pPr>
              <w:rPr>
                <w:b/>
                <w:sz w:val="18"/>
                <w:szCs w:val="18"/>
              </w:rPr>
            </w:pPr>
          </w:p>
        </w:tc>
      </w:tr>
      <w:tr w:rsidR="00842A76" w14:paraId="2BF74709" w14:textId="77777777">
        <w:trPr>
          <w:jc w:val="center"/>
        </w:trPr>
        <w:tc>
          <w:tcPr>
            <w:tcW w:w="3005" w:type="dxa"/>
          </w:tcPr>
          <w:p w14:paraId="2BF746FE" w14:textId="77777777" w:rsidR="00842A76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Address</w:t>
            </w:r>
          </w:p>
          <w:p w14:paraId="2BF746FF" w14:textId="77777777" w:rsidR="00842A76" w:rsidRDefault="00842A76">
            <w:pPr>
              <w:rPr>
                <w:b/>
                <w:sz w:val="18"/>
                <w:szCs w:val="18"/>
              </w:rPr>
            </w:pPr>
          </w:p>
          <w:p w14:paraId="2BF74700" w14:textId="77777777" w:rsidR="00842A76" w:rsidRDefault="00842A76">
            <w:pPr>
              <w:rPr>
                <w:b/>
                <w:sz w:val="18"/>
                <w:szCs w:val="18"/>
              </w:rPr>
            </w:pPr>
          </w:p>
        </w:tc>
        <w:tc>
          <w:tcPr>
            <w:tcW w:w="3005" w:type="dxa"/>
          </w:tcPr>
          <w:p w14:paraId="2BF74701" w14:textId="77777777" w:rsidR="00842A76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Firearms Licence:       Yes □    No □</w:t>
            </w:r>
          </w:p>
          <w:p w14:paraId="2BF74702" w14:textId="77777777" w:rsidR="00842A76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br/>
              <w:t>State ………………………………………</w:t>
            </w:r>
            <w:proofErr w:type="gramStart"/>
            <w:r>
              <w:rPr>
                <w:b/>
                <w:sz w:val="18"/>
                <w:szCs w:val="18"/>
              </w:rPr>
              <w:t>…..</w:t>
            </w:r>
            <w:proofErr w:type="gramEnd"/>
          </w:p>
          <w:p w14:paraId="2BF74703" w14:textId="77777777" w:rsidR="00842A76" w:rsidRDefault="00842A76">
            <w:pPr>
              <w:rPr>
                <w:b/>
                <w:sz w:val="18"/>
                <w:szCs w:val="18"/>
              </w:rPr>
            </w:pPr>
          </w:p>
          <w:p w14:paraId="2BF74704" w14:textId="77777777" w:rsidR="00842A76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Lic. No.: ………………………………………</w:t>
            </w:r>
          </w:p>
        </w:tc>
        <w:tc>
          <w:tcPr>
            <w:tcW w:w="3057" w:type="dxa"/>
          </w:tcPr>
          <w:p w14:paraId="2BF74705" w14:textId="77777777" w:rsidR="00842A76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Prohibited or Disqualified Person *     </w:t>
            </w:r>
            <w:proofErr w:type="gramStart"/>
            <w:r>
              <w:rPr>
                <w:b/>
                <w:sz w:val="18"/>
                <w:szCs w:val="18"/>
              </w:rPr>
              <w:t>Yes  □</w:t>
            </w:r>
            <w:proofErr w:type="gramEnd"/>
            <w:r>
              <w:rPr>
                <w:b/>
                <w:sz w:val="18"/>
                <w:szCs w:val="18"/>
              </w:rPr>
              <w:t xml:space="preserve">      </w:t>
            </w:r>
            <w:proofErr w:type="gramStart"/>
            <w:r>
              <w:rPr>
                <w:b/>
                <w:sz w:val="18"/>
                <w:szCs w:val="18"/>
              </w:rPr>
              <w:t>No  □</w:t>
            </w:r>
            <w:proofErr w:type="gramEnd"/>
            <w:r>
              <w:rPr>
                <w:b/>
                <w:sz w:val="18"/>
                <w:szCs w:val="18"/>
              </w:rPr>
              <w:t xml:space="preserve">                            </w:t>
            </w:r>
          </w:p>
          <w:p w14:paraId="2BF74706" w14:textId="77777777" w:rsidR="00842A76" w:rsidRDefault="00842A76">
            <w:pPr>
              <w:rPr>
                <w:b/>
                <w:sz w:val="18"/>
                <w:szCs w:val="18"/>
              </w:rPr>
            </w:pPr>
          </w:p>
          <w:p w14:paraId="2BF74707" w14:textId="77777777" w:rsidR="00842A76" w:rsidRDefault="00842A76">
            <w:pPr>
              <w:rPr>
                <w:b/>
                <w:sz w:val="18"/>
                <w:szCs w:val="18"/>
              </w:rPr>
            </w:pPr>
          </w:p>
          <w:p w14:paraId="2BF74708" w14:textId="77777777" w:rsidR="00842A76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Sign………………………………………………</w:t>
            </w:r>
            <w:proofErr w:type="gramStart"/>
            <w:r>
              <w:rPr>
                <w:b/>
                <w:sz w:val="18"/>
                <w:szCs w:val="18"/>
              </w:rPr>
              <w:t>…..</w:t>
            </w:r>
            <w:proofErr w:type="gramEnd"/>
          </w:p>
        </w:tc>
      </w:tr>
    </w:tbl>
    <w:p w14:paraId="2BF7470A" w14:textId="77777777" w:rsidR="00842A76" w:rsidRDefault="00000000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* It is a requirement to provide information to the Hosting Club regarding your Firearms licence and your </w:t>
      </w:r>
      <w:r>
        <w:rPr>
          <w:sz w:val="16"/>
          <w:szCs w:val="16"/>
        </w:rPr>
        <w:br/>
        <w:t>eligibility to use a firearm in the State of Western Australia. It is the shooters responsibility to make themselves aware of WA Firearms Law.</w:t>
      </w:r>
    </w:p>
    <w:tbl>
      <w:tblPr>
        <w:tblStyle w:val="a0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5"/>
        <w:gridCol w:w="1769"/>
        <w:gridCol w:w="1399"/>
        <w:gridCol w:w="1202"/>
        <w:gridCol w:w="1616"/>
        <w:gridCol w:w="1525"/>
      </w:tblGrid>
      <w:tr w:rsidR="00842A76" w14:paraId="2BF74711" w14:textId="77777777">
        <w:trPr>
          <w:tblHeader/>
          <w:jc w:val="center"/>
        </w:trPr>
        <w:tc>
          <w:tcPr>
            <w:tcW w:w="1505" w:type="dxa"/>
          </w:tcPr>
          <w:p w14:paraId="2BF7470B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1769" w:type="dxa"/>
          </w:tcPr>
          <w:p w14:paraId="2BF7470C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</w:t>
            </w:r>
          </w:p>
        </w:tc>
        <w:tc>
          <w:tcPr>
            <w:tcW w:w="1399" w:type="dxa"/>
          </w:tcPr>
          <w:p w14:paraId="2BF7470D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time</w:t>
            </w:r>
          </w:p>
        </w:tc>
        <w:tc>
          <w:tcPr>
            <w:tcW w:w="1202" w:type="dxa"/>
          </w:tcPr>
          <w:p w14:paraId="2BF7470E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Adult</w:t>
            </w:r>
          </w:p>
        </w:tc>
        <w:tc>
          <w:tcPr>
            <w:tcW w:w="1616" w:type="dxa"/>
          </w:tcPr>
          <w:p w14:paraId="2BF7470F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Concession</w:t>
            </w:r>
          </w:p>
        </w:tc>
        <w:tc>
          <w:tcPr>
            <w:tcW w:w="1525" w:type="dxa"/>
          </w:tcPr>
          <w:p w14:paraId="2BF74710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Junior</w:t>
            </w:r>
          </w:p>
        </w:tc>
      </w:tr>
      <w:tr w:rsidR="00842A76" w14:paraId="2BF74718" w14:textId="77777777">
        <w:trPr>
          <w:jc w:val="center"/>
        </w:trPr>
        <w:tc>
          <w:tcPr>
            <w:tcW w:w="1505" w:type="dxa"/>
          </w:tcPr>
          <w:p w14:paraId="2BF74712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Thur</w:t>
            </w:r>
            <w:proofErr w:type="spellEnd"/>
            <w:r>
              <w:rPr>
                <w:sz w:val="18"/>
                <w:szCs w:val="18"/>
              </w:rPr>
              <w:t xml:space="preserve"> 2 Apr 2026</w:t>
            </w:r>
          </w:p>
        </w:tc>
        <w:tc>
          <w:tcPr>
            <w:tcW w:w="1769" w:type="dxa"/>
          </w:tcPr>
          <w:p w14:paraId="2BF74713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Practice </w:t>
            </w:r>
          </w:p>
        </w:tc>
        <w:tc>
          <w:tcPr>
            <w:tcW w:w="1399" w:type="dxa"/>
          </w:tcPr>
          <w:p w14:paraId="2BF74714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0900 - 1500</w:t>
            </w:r>
          </w:p>
        </w:tc>
        <w:tc>
          <w:tcPr>
            <w:tcW w:w="1202" w:type="dxa"/>
          </w:tcPr>
          <w:p w14:paraId="2BF74715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$35</w:t>
            </w:r>
          </w:p>
        </w:tc>
        <w:tc>
          <w:tcPr>
            <w:tcW w:w="1616" w:type="dxa"/>
          </w:tcPr>
          <w:p w14:paraId="2BF74716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$20</w:t>
            </w:r>
          </w:p>
        </w:tc>
        <w:tc>
          <w:tcPr>
            <w:tcW w:w="1525" w:type="dxa"/>
          </w:tcPr>
          <w:p w14:paraId="2BF74717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Free</w:t>
            </w:r>
          </w:p>
        </w:tc>
      </w:tr>
      <w:tr w:rsidR="00842A76" w14:paraId="2BF74720" w14:textId="77777777">
        <w:trPr>
          <w:jc w:val="center"/>
        </w:trPr>
        <w:tc>
          <w:tcPr>
            <w:tcW w:w="1505" w:type="dxa"/>
          </w:tcPr>
          <w:p w14:paraId="2BF74719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Fri 3 Apr 2026</w:t>
            </w:r>
          </w:p>
        </w:tc>
        <w:tc>
          <w:tcPr>
            <w:tcW w:w="1769" w:type="dxa"/>
          </w:tcPr>
          <w:p w14:paraId="2BF7471A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NRA 3x 40</w:t>
            </w:r>
          </w:p>
        </w:tc>
        <w:tc>
          <w:tcPr>
            <w:tcW w:w="1399" w:type="dxa"/>
          </w:tcPr>
          <w:p w14:paraId="2BF7471B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Practice 0730 </w:t>
            </w:r>
          </w:p>
          <w:p w14:paraId="2BF7471C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Match 0800</w:t>
            </w:r>
          </w:p>
        </w:tc>
        <w:tc>
          <w:tcPr>
            <w:tcW w:w="1202" w:type="dxa"/>
          </w:tcPr>
          <w:p w14:paraId="2BF7471D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$35</w:t>
            </w:r>
          </w:p>
        </w:tc>
        <w:tc>
          <w:tcPr>
            <w:tcW w:w="1616" w:type="dxa"/>
          </w:tcPr>
          <w:p w14:paraId="2BF7471E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$20</w:t>
            </w:r>
          </w:p>
        </w:tc>
        <w:tc>
          <w:tcPr>
            <w:tcW w:w="1525" w:type="dxa"/>
          </w:tcPr>
          <w:p w14:paraId="2BF7471F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Free</w:t>
            </w:r>
          </w:p>
        </w:tc>
      </w:tr>
      <w:tr w:rsidR="00842A76" w14:paraId="2BF74727" w14:textId="77777777">
        <w:trPr>
          <w:jc w:val="center"/>
        </w:trPr>
        <w:tc>
          <w:tcPr>
            <w:tcW w:w="1505" w:type="dxa"/>
          </w:tcPr>
          <w:p w14:paraId="2BF74721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3 Apr 2026</w:t>
            </w:r>
          </w:p>
        </w:tc>
        <w:tc>
          <w:tcPr>
            <w:tcW w:w="1769" w:type="dxa"/>
          </w:tcPr>
          <w:p w14:paraId="2BF74722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proofErr w:type="spellStart"/>
            <w:r>
              <w:rPr>
                <w:sz w:val="18"/>
                <w:szCs w:val="18"/>
              </w:rPr>
              <w:t>Mtr</w:t>
            </w:r>
            <w:proofErr w:type="spellEnd"/>
            <w:r>
              <w:rPr>
                <w:sz w:val="18"/>
                <w:szCs w:val="18"/>
              </w:rPr>
              <w:t xml:space="preserve"> 3 Pos Air Rifle</w:t>
            </w:r>
          </w:p>
        </w:tc>
        <w:tc>
          <w:tcPr>
            <w:tcW w:w="1399" w:type="dxa"/>
          </w:tcPr>
          <w:p w14:paraId="2BF74723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On </w:t>
            </w:r>
            <w:proofErr w:type="gramStart"/>
            <w:r>
              <w:rPr>
                <w:sz w:val="18"/>
                <w:szCs w:val="18"/>
              </w:rPr>
              <w:t>Completion  of</w:t>
            </w:r>
            <w:proofErr w:type="gramEnd"/>
            <w:r>
              <w:rPr>
                <w:sz w:val="18"/>
                <w:szCs w:val="18"/>
              </w:rPr>
              <w:t xml:space="preserve"> NRA match</w:t>
            </w:r>
          </w:p>
        </w:tc>
        <w:tc>
          <w:tcPr>
            <w:tcW w:w="1202" w:type="dxa"/>
          </w:tcPr>
          <w:p w14:paraId="2BF74724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$35</w:t>
            </w:r>
          </w:p>
        </w:tc>
        <w:tc>
          <w:tcPr>
            <w:tcW w:w="1616" w:type="dxa"/>
          </w:tcPr>
          <w:p w14:paraId="2BF74725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$20</w:t>
            </w:r>
          </w:p>
        </w:tc>
        <w:tc>
          <w:tcPr>
            <w:tcW w:w="1525" w:type="dxa"/>
          </w:tcPr>
          <w:p w14:paraId="2BF74726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Free</w:t>
            </w:r>
          </w:p>
        </w:tc>
      </w:tr>
      <w:tr w:rsidR="00842A76" w14:paraId="2BF7472F" w14:textId="77777777">
        <w:trPr>
          <w:jc w:val="center"/>
        </w:trPr>
        <w:tc>
          <w:tcPr>
            <w:tcW w:w="1505" w:type="dxa"/>
          </w:tcPr>
          <w:p w14:paraId="2BF74728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 4 Apr 2026</w:t>
            </w:r>
          </w:p>
        </w:tc>
        <w:tc>
          <w:tcPr>
            <w:tcW w:w="1769" w:type="dxa"/>
          </w:tcPr>
          <w:p w14:paraId="2BF74729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Field Rifle Centrefire</w:t>
            </w:r>
          </w:p>
        </w:tc>
        <w:tc>
          <w:tcPr>
            <w:tcW w:w="1399" w:type="dxa"/>
          </w:tcPr>
          <w:p w14:paraId="2BF7472A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Practice 0900</w:t>
            </w:r>
          </w:p>
          <w:p w14:paraId="2BF7472B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Match</w:t>
            </w:r>
            <w:r>
              <w:rPr>
                <w:sz w:val="18"/>
                <w:szCs w:val="18"/>
              </w:rPr>
              <w:t xml:space="preserve"> 0945</w:t>
            </w:r>
          </w:p>
        </w:tc>
        <w:tc>
          <w:tcPr>
            <w:tcW w:w="1202" w:type="dxa"/>
          </w:tcPr>
          <w:p w14:paraId="2BF7472C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$35</w:t>
            </w:r>
          </w:p>
        </w:tc>
        <w:tc>
          <w:tcPr>
            <w:tcW w:w="1616" w:type="dxa"/>
          </w:tcPr>
          <w:p w14:paraId="2BF7472D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$20</w:t>
            </w:r>
          </w:p>
        </w:tc>
        <w:tc>
          <w:tcPr>
            <w:tcW w:w="1525" w:type="dxa"/>
          </w:tcPr>
          <w:p w14:paraId="2BF7472E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Free</w:t>
            </w:r>
          </w:p>
        </w:tc>
      </w:tr>
      <w:tr w:rsidR="00842A76" w14:paraId="2BF74737" w14:textId="77777777">
        <w:trPr>
          <w:jc w:val="center"/>
        </w:trPr>
        <w:tc>
          <w:tcPr>
            <w:tcW w:w="1505" w:type="dxa"/>
          </w:tcPr>
          <w:p w14:paraId="2BF74730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 4 Apr 2026</w:t>
            </w:r>
          </w:p>
        </w:tc>
        <w:tc>
          <w:tcPr>
            <w:tcW w:w="1769" w:type="dxa"/>
          </w:tcPr>
          <w:p w14:paraId="2BF74731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proofErr w:type="spellStart"/>
            <w:r>
              <w:rPr>
                <w:sz w:val="18"/>
                <w:szCs w:val="18"/>
              </w:rPr>
              <w:t>Mtr</w:t>
            </w:r>
            <w:proofErr w:type="spellEnd"/>
            <w:r>
              <w:rPr>
                <w:sz w:val="18"/>
                <w:szCs w:val="18"/>
              </w:rPr>
              <w:t xml:space="preserve"> Air Rifle Precision</w:t>
            </w:r>
          </w:p>
        </w:tc>
        <w:tc>
          <w:tcPr>
            <w:tcW w:w="1399" w:type="dxa"/>
          </w:tcPr>
          <w:p w14:paraId="2BF74732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Completion</w:t>
            </w:r>
          </w:p>
          <w:p w14:paraId="2BF74733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of FR event</w:t>
            </w:r>
          </w:p>
        </w:tc>
        <w:tc>
          <w:tcPr>
            <w:tcW w:w="1202" w:type="dxa"/>
          </w:tcPr>
          <w:p w14:paraId="2BF74734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$35</w:t>
            </w:r>
          </w:p>
        </w:tc>
        <w:tc>
          <w:tcPr>
            <w:tcW w:w="1616" w:type="dxa"/>
          </w:tcPr>
          <w:p w14:paraId="2BF74735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$20</w:t>
            </w:r>
          </w:p>
        </w:tc>
        <w:tc>
          <w:tcPr>
            <w:tcW w:w="1525" w:type="dxa"/>
          </w:tcPr>
          <w:p w14:paraId="2BF74736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Free</w:t>
            </w:r>
          </w:p>
        </w:tc>
      </w:tr>
      <w:tr w:rsidR="00842A76" w14:paraId="2BF7473E" w14:textId="77777777">
        <w:trPr>
          <w:jc w:val="center"/>
        </w:trPr>
        <w:tc>
          <w:tcPr>
            <w:tcW w:w="1505" w:type="dxa"/>
          </w:tcPr>
          <w:p w14:paraId="2BF74738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 4 Apr 2026</w:t>
            </w:r>
          </w:p>
        </w:tc>
        <w:tc>
          <w:tcPr>
            <w:tcW w:w="1769" w:type="dxa"/>
          </w:tcPr>
          <w:p w14:paraId="2BF74739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Chairmans Meeting </w:t>
            </w:r>
          </w:p>
        </w:tc>
        <w:tc>
          <w:tcPr>
            <w:tcW w:w="1399" w:type="dxa"/>
          </w:tcPr>
          <w:p w14:paraId="2BF7473A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Completion</w:t>
            </w:r>
          </w:p>
        </w:tc>
        <w:tc>
          <w:tcPr>
            <w:tcW w:w="1202" w:type="dxa"/>
          </w:tcPr>
          <w:p w14:paraId="2BF7473B" w14:textId="77777777" w:rsidR="00842A76" w:rsidRDefault="00842A7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16" w:type="dxa"/>
          </w:tcPr>
          <w:p w14:paraId="2BF7473C" w14:textId="77777777" w:rsidR="00842A76" w:rsidRDefault="00842A7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25" w:type="dxa"/>
          </w:tcPr>
          <w:p w14:paraId="2BF7473D" w14:textId="77777777" w:rsidR="00842A76" w:rsidRDefault="00842A7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42A76" w14:paraId="2BF74745" w14:textId="77777777">
        <w:trPr>
          <w:jc w:val="center"/>
        </w:trPr>
        <w:tc>
          <w:tcPr>
            <w:tcW w:w="1505" w:type="dxa"/>
          </w:tcPr>
          <w:p w14:paraId="2BF7473F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 4 Apr 2026</w:t>
            </w:r>
          </w:p>
        </w:tc>
        <w:tc>
          <w:tcPr>
            <w:tcW w:w="1769" w:type="dxa"/>
          </w:tcPr>
          <w:p w14:paraId="2BF74740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Dinner</w:t>
            </w:r>
          </w:p>
        </w:tc>
        <w:tc>
          <w:tcPr>
            <w:tcW w:w="1399" w:type="dxa"/>
          </w:tcPr>
          <w:p w14:paraId="2BF74741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1830</w:t>
            </w:r>
          </w:p>
        </w:tc>
        <w:tc>
          <w:tcPr>
            <w:tcW w:w="1202" w:type="dxa"/>
          </w:tcPr>
          <w:p w14:paraId="2BF74742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$35</w:t>
            </w:r>
          </w:p>
        </w:tc>
        <w:tc>
          <w:tcPr>
            <w:tcW w:w="1616" w:type="dxa"/>
          </w:tcPr>
          <w:p w14:paraId="2BF74743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$25</w:t>
            </w:r>
          </w:p>
        </w:tc>
        <w:tc>
          <w:tcPr>
            <w:tcW w:w="1525" w:type="dxa"/>
          </w:tcPr>
          <w:p w14:paraId="2BF74744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$15</w:t>
            </w:r>
          </w:p>
        </w:tc>
      </w:tr>
      <w:tr w:rsidR="00842A76" w14:paraId="2BF7474D" w14:textId="77777777">
        <w:trPr>
          <w:jc w:val="center"/>
        </w:trPr>
        <w:tc>
          <w:tcPr>
            <w:tcW w:w="1505" w:type="dxa"/>
          </w:tcPr>
          <w:p w14:paraId="2BF74746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 5 Apr 2026</w:t>
            </w:r>
          </w:p>
        </w:tc>
        <w:tc>
          <w:tcPr>
            <w:tcW w:w="1769" w:type="dxa"/>
          </w:tcPr>
          <w:p w14:paraId="2BF74747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Position Rimfire</w:t>
            </w:r>
          </w:p>
        </w:tc>
        <w:tc>
          <w:tcPr>
            <w:tcW w:w="1399" w:type="dxa"/>
          </w:tcPr>
          <w:p w14:paraId="2BF74748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Practice 0700 </w:t>
            </w:r>
          </w:p>
          <w:p w14:paraId="2BF74749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Match 0745</w:t>
            </w:r>
          </w:p>
        </w:tc>
        <w:tc>
          <w:tcPr>
            <w:tcW w:w="1202" w:type="dxa"/>
          </w:tcPr>
          <w:p w14:paraId="2BF7474A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$35</w:t>
            </w:r>
          </w:p>
        </w:tc>
        <w:tc>
          <w:tcPr>
            <w:tcW w:w="1616" w:type="dxa"/>
          </w:tcPr>
          <w:p w14:paraId="2BF7474B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$20</w:t>
            </w:r>
          </w:p>
        </w:tc>
        <w:tc>
          <w:tcPr>
            <w:tcW w:w="1525" w:type="dxa"/>
          </w:tcPr>
          <w:p w14:paraId="2BF7474C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Free</w:t>
            </w:r>
          </w:p>
        </w:tc>
      </w:tr>
      <w:tr w:rsidR="00842A76" w14:paraId="2BF74754" w14:textId="77777777">
        <w:trPr>
          <w:jc w:val="center"/>
        </w:trPr>
        <w:tc>
          <w:tcPr>
            <w:tcW w:w="1505" w:type="dxa"/>
          </w:tcPr>
          <w:p w14:paraId="2BF7474E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 5 Apr 2026</w:t>
            </w:r>
          </w:p>
        </w:tc>
        <w:tc>
          <w:tcPr>
            <w:tcW w:w="1769" w:type="dxa"/>
          </w:tcPr>
          <w:p w14:paraId="2BF7474F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Field Rifle Rimfire</w:t>
            </w:r>
          </w:p>
        </w:tc>
        <w:tc>
          <w:tcPr>
            <w:tcW w:w="1399" w:type="dxa"/>
          </w:tcPr>
          <w:p w14:paraId="2BF74750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Completion</w:t>
            </w:r>
            <w:r>
              <w:rPr>
                <w:sz w:val="18"/>
                <w:szCs w:val="18"/>
              </w:rPr>
              <w:br/>
              <w:t>of 3P event</w:t>
            </w:r>
          </w:p>
        </w:tc>
        <w:tc>
          <w:tcPr>
            <w:tcW w:w="1202" w:type="dxa"/>
          </w:tcPr>
          <w:p w14:paraId="2BF74751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$35</w:t>
            </w:r>
          </w:p>
        </w:tc>
        <w:tc>
          <w:tcPr>
            <w:tcW w:w="1616" w:type="dxa"/>
          </w:tcPr>
          <w:p w14:paraId="2BF74752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$20</w:t>
            </w:r>
          </w:p>
        </w:tc>
        <w:tc>
          <w:tcPr>
            <w:tcW w:w="1525" w:type="dxa"/>
          </w:tcPr>
          <w:p w14:paraId="2BF74753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Free</w:t>
            </w:r>
          </w:p>
        </w:tc>
      </w:tr>
      <w:tr w:rsidR="00842A76" w14:paraId="2BF7475C" w14:textId="77777777">
        <w:trPr>
          <w:jc w:val="center"/>
        </w:trPr>
        <w:tc>
          <w:tcPr>
            <w:tcW w:w="1505" w:type="dxa"/>
          </w:tcPr>
          <w:p w14:paraId="2BF74755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6 Apr 2026</w:t>
            </w:r>
          </w:p>
        </w:tc>
        <w:tc>
          <w:tcPr>
            <w:tcW w:w="1769" w:type="dxa"/>
          </w:tcPr>
          <w:p w14:paraId="2BF74756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Position Centrefire</w:t>
            </w:r>
          </w:p>
        </w:tc>
        <w:tc>
          <w:tcPr>
            <w:tcW w:w="1399" w:type="dxa"/>
          </w:tcPr>
          <w:p w14:paraId="2BF74757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Practice 0900</w:t>
            </w:r>
          </w:p>
          <w:p w14:paraId="2BF74758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Match 0945</w:t>
            </w:r>
          </w:p>
        </w:tc>
        <w:tc>
          <w:tcPr>
            <w:tcW w:w="1202" w:type="dxa"/>
          </w:tcPr>
          <w:p w14:paraId="2BF74759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$35</w:t>
            </w:r>
          </w:p>
        </w:tc>
        <w:tc>
          <w:tcPr>
            <w:tcW w:w="1616" w:type="dxa"/>
          </w:tcPr>
          <w:p w14:paraId="2BF7475A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$20</w:t>
            </w:r>
          </w:p>
        </w:tc>
        <w:tc>
          <w:tcPr>
            <w:tcW w:w="1525" w:type="dxa"/>
          </w:tcPr>
          <w:p w14:paraId="2BF7475B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Free</w:t>
            </w:r>
          </w:p>
        </w:tc>
      </w:tr>
      <w:tr w:rsidR="00842A76" w14:paraId="2BF74763" w14:textId="77777777">
        <w:trPr>
          <w:jc w:val="center"/>
        </w:trPr>
        <w:tc>
          <w:tcPr>
            <w:tcW w:w="1505" w:type="dxa"/>
          </w:tcPr>
          <w:p w14:paraId="2BF7475D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6 Apr 2026</w:t>
            </w:r>
          </w:p>
        </w:tc>
        <w:tc>
          <w:tcPr>
            <w:tcW w:w="1769" w:type="dxa"/>
          </w:tcPr>
          <w:p w14:paraId="2BF7475E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Closing Ceremony</w:t>
            </w:r>
          </w:p>
        </w:tc>
        <w:tc>
          <w:tcPr>
            <w:tcW w:w="1399" w:type="dxa"/>
          </w:tcPr>
          <w:p w14:paraId="2BF7475F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  <w:tc>
          <w:tcPr>
            <w:tcW w:w="1202" w:type="dxa"/>
          </w:tcPr>
          <w:p w14:paraId="2BF74760" w14:textId="77777777" w:rsidR="00842A76" w:rsidRDefault="00842A7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16" w:type="dxa"/>
          </w:tcPr>
          <w:p w14:paraId="2BF74761" w14:textId="77777777" w:rsidR="00842A76" w:rsidRDefault="00842A7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25" w:type="dxa"/>
          </w:tcPr>
          <w:p w14:paraId="2BF74762" w14:textId="77777777" w:rsidR="00842A76" w:rsidRDefault="00842A7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42A76" w14:paraId="2BF7476A" w14:textId="77777777">
        <w:trPr>
          <w:jc w:val="center"/>
        </w:trPr>
        <w:tc>
          <w:tcPr>
            <w:tcW w:w="1505" w:type="dxa"/>
          </w:tcPr>
          <w:p w14:paraId="2BF74764" w14:textId="77777777" w:rsidR="00842A76" w:rsidRDefault="00842A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9" w:type="dxa"/>
          </w:tcPr>
          <w:p w14:paraId="2BF74765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Camping Booking P/Person </w:t>
            </w:r>
          </w:p>
        </w:tc>
        <w:tc>
          <w:tcPr>
            <w:tcW w:w="1399" w:type="dxa"/>
          </w:tcPr>
          <w:p w14:paraId="2BF74766" w14:textId="77777777" w:rsidR="00842A76" w:rsidRDefault="00842A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02" w:type="dxa"/>
          </w:tcPr>
          <w:p w14:paraId="2BF74767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$10</w:t>
            </w:r>
          </w:p>
        </w:tc>
        <w:tc>
          <w:tcPr>
            <w:tcW w:w="1616" w:type="dxa"/>
          </w:tcPr>
          <w:p w14:paraId="2BF74768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$10</w:t>
            </w:r>
          </w:p>
        </w:tc>
        <w:tc>
          <w:tcPr>
            <w:tcW w:w="1525" w:type="dxa"/>
          </w:tcPr>
          <w:p w14:paraId="2BF74769" w14:textId="77777777" w:rsidR="00842A76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$10</w:t>
            </w:r>
          </w:p>
        </w:tc>
      </w:tr>
      <w:tr w:rsidR="00842A76" w14:paraId="2BF74771" w14:textId="77777777">
        <w:trPr>
          <w:jc w:val="center"/>
        </w:trPr>
        <w:tc>
          <w:tcPr>
            <w:tcW w:w="1505" w:type="dxa"/>
          </w:tcPr>
          <w:p w14:paraId="2BF7476B" w14:textId="77777777" w:rsidR="00842A76" w:rsidRDefault="00842A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9" w:type="dxa"/>
          </w:tcPr>
          <w:p w14:paraId="2BF7476C" w14:textId="77777777" w:rsidR="00842A7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</w:t>
            </w:r>
          </w:p>
        </w:tc>
        <w:tc>
          <w:tcPr>
            <w:tcW w:w="1399" w:type="dxa"/>
          </w:tcPr>
          <w:p w14:paraId="2BF7476D" w14:textId="77777777" w:rsidR="00842A76" w:rsidRDefault="00842A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02" w:type="dxa"/>
          </w:tcPr>
          <w:p w14:paraId="2BF7476E" w14:textId="77777777" w:rsidR="00842A76" w:rsidRDefault="00842A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16" w:type="dxa"/>
          </w:tcPr>
          <w:p w14:paraId="2BF7476F" w14:textId="77777777" w:rsidR="00842A76" w:rsidRDefault="00842A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25" w:type="dxa"/>
          </w:tcPr>
          <w:p w14:paraId="2BF74770" w14:textId="77777777" w:rsidR="00842A76" w:rsidRDefault="00842A76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BF74772" w14:textId="77777777" w:rsidR="00842A76" w:rsidRDefault="00842A76">
      <w:pPr>
        <w:rPr>
          <w:b/>
          <w:sz w:val="28"/>
          <w:szCs w:val="28"/>
        </w:rPr>
      </w:pPr>
    </w:p>
    <w:p w14:paraId="2BF74773" w14:textId="77777777" w:rsidR="00842A76" w:rsidRDefault="00842A76">
      <w:pPr>
        <w:rPr>
          <w:b/>
          <w:sz w:val="30"/>
          <w:szCs w:val="30"/>
        </w:rPr>
      </w:pPr>
    </w:p>
    <w:p w14:paraId="2BF74774" w14:textId="77777777" w:rsidR="00842A76" w:rsidRDefault="00842A76">
      <w:pPr>
        <w:rPr>
          <w:b/>
          <w:sz w:val="30"/>
          <w:szCs w:val="30"/>
        </w:rPr>
      </w:pPr>
    </w:p>
    <w:p w14:paraId="2BF74775" w14:textId="77777777" w:rsidR="00842A76" w:rsidRDefault="00842A76">
      <w:pPr>
        <w:rPr>
          <w:b/>
          <w:sz w:val="30"/>
          <w:szCs w:val="30"/>
        </w:rPr>
      </w:pPr>
    </w:p>
    <w:p w14:paraId="2BF74776" w14:textId="77777777" w:rsidR="00842A76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</w:t>
      </w:r>
    </w:p>
    <w:p w14:paraId="2BF74777" w14:textId="77777777" w:rsidR="00842A7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color w:val="000000"/>
        </w:rPr>
      </w:pPr>
      <w:r>
        <w:rPr>
          <w:b/>
          <w:color w:val="000000"/>
        </w:rPr>
        <w:t>Weigh-In and Shooters’ Briefing</w:t>
      </w:r>
      <w:r>
        <w:rPr>
          <w:color w:val="000000"/>
        </w:rPr>
        <w:t xml:space="preserve"> will be held each day prior to the practice session.</w:t>
      </w:r>
    </w:p>
    <w:p w14:paraId="2BF74778" w14:textId="77777777" w:rsidR="00842A7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Presentations</w:t>
      </w:r>
      <w:r>
        <w:rPr>
          <w:color w:val="000000"/>
        </w:rPr>
        <w:t xml:space="preserve"> will take place on the day of each Match, following the protest period where possible.</w:t>
      </w:r>
    </w:p>
    <w:p w14:paraId="2BF74779" w14:textId="77777777" w:rsidR="00842A7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This event will be conducted under the current </w:t>
      </w:r>
      <w:r>
        <w:rPr>
          <w:b/>
          <w:color w:val="000000"/>
        </w:rPr>
        <w:t>SSAA Match Rules</w:t>
      </w:r>
      <w:r>
        <w:rPr>
          <w:color w:val="000000"/>
        </w:rPr>
        <w:t xml:space="preserve"> and the </w:t>
      </w:r>
      <w:r>
        <w:rPr>
          <w:b/>
          <w:color w:val="000000"/>
        </w:rPr>
        <w:t>SSAA National Events Cancellation and Postponement Policy</w:t>
      </w:r>
      <w:r>
        <w:rPr>
          <w:color w:val="000000"/>
        </w:rPr>
        <w:t>.</w:t>
      </w:r>
    </w:p>
    <w:p w14:paraId="2BF7477A" w14:textId="77777777" w:rsidR="00842A7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color w:val="000000"/>
        </w:rPr>
      </w:pPr>
      <w:r>
        <w:rPr>
          <w:b/>
          <w:color w:val="000000"/>
        </w:rPr>
        <w:t>SSAA Membership Cards</w:t>
      </w:r>
      <w:r>
        <w:rPr>
          <w:color w:val="000000"/>
        </w:rPr>
        <w:t xml:space="preserve">, </w:t>
      </w:r>
      <w:r>
        <w:rPr>
          <w:b/>
          <w:color w:val="000000"/>
        </w:rPr>
        <w:t>Grading Cards</w:t>
      </w:r>
      <w:r>
        <w:rPr>
          <w:color w:val="000000"/>
        </w:rPr>
        <w:t xml:space="preserve">, and </w:t>
      </w:r>
      <w:r>
        <w:rPr>
          <w:b/>
          <w:color w:val="000000"/>
        </w:rPr>
        <w:t>Firearms Licences</w:t>
      </w:r>
      <w:r>
        <w:rPr>
          <w:color w:val="000000"/>
        </w:rPr>
        <w:t xml:space="preserve"> must be presented at Sign-In each day. </w:t>
      </w:r>
    </w:p>
    <w:p w14:paraId="2BF7477B" w14:textId="77777777" w:rsidR="00842A76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Nominations </w:t>
      </w:r>
    </w:p>
    <w:p w14:paraId="2BF7477C" w14:textId="77777777" w:rsidR="00842A76" w:rsidRDefault="00000000">
      <w:r>
        <w:t xml:space="preserve">Competitors are encouraged to nominate in advance prior to Friday 6th March 2026 </w:t>
      </w:r>
    </w:p>
    <w:p w14:paraId="2BF7477D" w14:textId="77777777" w:rsidR="00842A76" w:rsidRDefault="00000000">
      <w:r>
        <w:t>Completed Nomination Forms can be sent either by:</w:t>
      </w:r>
    </w:p>
    <w:p w14:paraId="2BF7477E" w14:textId="77777777" w:rsidR="00842A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Email to secretary@sdrc.com.au or </w:t>
      </w:r>
    </w:p>
    <w:p w14:paraId="2BF7477F" w14:textId="77777777" w:rsidR="00842A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Post to SDRC Secretary, PO BOX 263, GOSNELLS WA, 6990</w:t>
      </w:r>
    </w:p>
    <w:p w14:paraId="2BF74780" w14:textId="77777777" w:rsidR="00842A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Nomination Fees, see table above:</w:t>
      </w:r>
    </w:p>
    <w:p w14:paraId="2BF74781" w14:textId="77777777" w:rsidR="00842A7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Adult $35.00 per single event.</w:t>
      </w:r>
    </w:p>
    <w:p w14:paraId="2BF74782" w14:textId="77777777" w:rsidR="00842A7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Concession card holders as per the rates quoted on the nomination form.</w:t>
      </w:r>
    </w:p>
    <w:p w14:paraId="2BF74783" w14:textId="77777777" w:rsidR="00842A7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Juniors – Free.</w:t>
      </w:r>
    </w:p>
    <w:p w14:paraId="2BF74784" w14:textId="77777777" w:rsidR="00842A76" w:rsidRDefault="00000000">
      <w:r>
        <w:t xml:space="preserve">Fees may be paid by </w:t>
      </w:r>
    </w:p>
    <w:p w14:paraId="2BF74785" w14:textId="77777777" w:rsidR="00842A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Bank Transfer to BSB: 036-067 </w:t>
      </w:r>
      <w:proofErr w:type="spellStart"/>
      <w:r>
        <w:rPr>
          <w:color w:val="000000"/>
        </w:rPr>
        <w:t>Acc</w:t>
      </w:r>
      <w:proofErr w:type="spellEnd"/>
      <w:r>
        <w:rPr>
          <w:color w:val="000000"/>
        </w:rPr>
        <w:t xml:space="preserve">#: 860915 Name: SDRC. </w:t>
      </w:r>
      <w:r>
        <w:rPr>
          <w:color w:val="000000"/>
        </w:rPr>
        <w:br/>
      </w:r>
      <w:r>
        <w:rPr>
          <w:b/>
          <w:color w:val="000000"/>
        </w:rPr>
        <w:t xml:space="preserve">Please use FR2026Nats along with your Surname as a reference in your bank payment or fees may be paid by cash or by </w:t>
      </w:r>
      <w:proofErr w:type="spellStart"/>
      <w:r>
        <w:rPr>
          <w:b/>
          <w:color w:val="000000"/>
        </w:rPr>
        <w:t>eftpos</w:t>
      </w:r>
      <w:proofErr w:type="spellEnd"/>
      <w:r>
        <w:rPr>
          <w:b/>
          <w:color w:val="000000"/>
        </w:rPr>
        <w:t xml:space="preserve"> on the day.</w:t>
      </w:r>
    </w:p>
    <w:p w14:paraId="2BF74786" w14:textId="77777777" w:rsidR="00842A76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Camping</w:t>
      </w:r>
    </w:p>
    <w:p w14:paraId="2BF74787" w14:textId="77777777" w:rsidR="00842A76" w:rsidRDefault="00000000">
      <w:r>
        <w:t>Camping is available at $10 per person for the duration of the event. Hot showers and Toilets available.</w:t>
      </w:r>
    </w:p>
    <w:p w14:paraId="2BF74788" w14:textId="77777777" w:rsidR="00842A76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Canteen</w:t>
      </w:r>
    </w:p>
    <w:p w14:paraId="2BF74789" w14:textId="77777777" w:rsidR="00842A76" w:rsidRDefault="00000000">
      <w:r>
        <w:t xml:space="preserve">A full canteen facility will be available from Breakfast daily. </w:t>
      </w:r>
    </w:p>
    <w:p w14:paraId="2BF7478A" w14:textId="77777777" w:rsidR="00842A76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Firearm Storage</w:t>
      </w:r>
    </w:p>
    <w:p w14:paraId="2BF7478B" w14:textId="77777777" w:rsidR="00842A76" w:rsidRDefault="00000000">
      <w:r>
        <w:t>Western Australian–compliant firearm storage is available at the club for $10 per person for the duration of the event, for out-of-state competitors only.</w:t>
      </w:r>
    </w:p>
    <w:p w14:paraId="2BF7478C" w14:textId="77777777" w:rsidR="00842A76" w:rsidRDefault="00000000">
      <w:r>
        <w:rPr>
          <w:b/>
        </w:rPr>
        <w:t xml:space="preserve">Please </w:t>
      </w:r>
      <w:proofErr w:type="gramStart"/>
      <w:r>
        <w:rPr>
          <w:b/>
        </w:rPr>
        <w:t>note:</w:t>
      </w:r>
      <w:proofErr w:type="gramEnd"/>
      <w:r>
        <w:t xml:space="preserve"> limited space is available — no cases or bags are </w:t>
      </w:r>
      <w:proofErr w:type="gramStart"/>
      <w:r>
        <w:t>permitted</w:t>
      </w:r>
      <w:proofErr w:type="gramEnd"/>
      <w:r>
        <w:t xml:space="preserve"> and competitors must provide their own trigger locks.</w:t>
      </w:r>
    </w:p>
    <w:p w14:paraId="2BF7478D" w14:textId="77777777" w:rsidR="00842A76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Contact</w:t>
      </w:r>
    </w:p>
    <w:p w14:paraId="2BF7478E" w14:textId="77777777" w:rsidR="00842A76" w:rsidRDefault="00000000">
      <w:pPr>
        <w:rPr>
          <w:sz w:val="40"/>
          <w:szCs w:val="40"/>
        </w:rPr>
      </w:pPr>
      <w:r>
        <w:rPr>
          <w:b/>
        </w:rPr>
        <w:t>Please address all enquiries by email to info@sdrc.com.au</w:t>
      </w:r>
    </w:p>
    <w:sectPr w:rsidR="00842A76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024C9DC-77B5-4469-A128-16A2011E36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E1B2AA6-FB33-41F1-8FBD-0AF40DDC1B64}"/>
    <w:embedBold r:id="rId3" w:fontKey="{83B36371-02A1-4224-9D2D-EF305F468E2C}"/>
    <w:embedItalic r:id="rId4" w:fontKey="{9D7AAC52-8003-47F8-B9E2-B2642FDF17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2F33171-7739-4461-9D51-322C251CFA6F}"/>
  </w:font>
  <w:font w:name="Arial Rounded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E607AA"/>
    <w:multiLevelType w:val="multilevel"/>
    <w:tmpl w:val="4CE8EC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F35D7F"/>
    <w:multiLevelType w:val="multilevel"/>
    <w:tmpl w:val="5650C1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68787A"/>
    <w:multiLevelType w:val="multilevel"/>
    <w:tmpl w:val="5ED46C8C"/>
    <w:lvl w:ilvl="0">
      <w:start w:val="1"/>
      <w:numFmt w:val="bullet"/>
      <w:lvlText w:val="●"/>
      <w:lvlJc w:val="left"/>
      <w:pPr>
        <w:ind w:left="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6" w:hanging="360"/>
      </w:pPr>
      <w:rPr>
        <w:rFonts w:ascii="Noto Sans Symbols" w:eastAsia="Noto Sans Symbols" w:hAnsi="Noto Sans Symbols" w:cs="Noto Sans Symbols"/>
      </w:rPr>
    </w:lvl>
  </w:abstractNum>
  <w:num w:numId="1" w16cid:durableId="83960686">
    <w:abstractNumId w:val="2"/>
  </w:num>
  <w:num w:numId="2" w16cid:durableId="767896664">
    <w:abstractNumId w:val="0"/>
  </w:num>
  <w:num w:numId="3" w16cid:durableId="1831361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A76"/>
    <w:rsid w:val="007A4996"/>
    <w:rsid w:val="00842A76"/>
    <w:rsid w:val="008C2FC7"/>
    <w:rsid w:val="00E7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746EE"/>
  <w15:docId w15:val="{4CEE2819-D36B-43B5-9152-A65FF949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A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9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9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9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729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29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9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91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91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9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9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9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91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729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5729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29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29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29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291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9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91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2919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572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43F53"/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D2766"/>
    <w:rPr>
      <w:b/>
      <w:bCs/>
    </w:rPr>
  </w:style>
  <w:style w:type="paragraph" w:styleId="Revision">
    <w:name w:val="Revision"/>
    <w:hidden/>
    <w:uiPriority w:val="99"/>
    <w:semiHidden/>
    <w:rsid w:val="00C4297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429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29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29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9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973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MyeV9PzJDhkQnV802j2Gg47Iog==">CgMxLjA4AGpGCjVzdWdnZXN0SWRJbXBvcnQ4YjZiYzQwMy1lOGM2LTQ5YWQtOWM0NC00OThiNzBhZTU3OGZfNhINTWF0dCBSb2dhbG9mZmpGCjVzdWdnZXN0SWRJbXBvcnQ4YjZiYzQwMy1lOGM2LTQ5YWQtOWM0NC00OThiNzBhZTU3OGZfMhINTWF0dCBSb2dhbG9mZmpGCjVzdWdnZXN0SWRJbXBvcnQ4YjZiYzQwMy1lOGM2LTQ5YWQtOWM0NC00OThiNzBhZTU3OGZfMRINTWF0dCBSb2dhbG9mZmpGCjVzdWdnZXN0SWRJbXBvcnQ4YjZiYzQwMy1lOGM2LTQ5YWQtOWM0NC00OThiNzBhZTU3OGZfNBINTWF0dCBSb2dhbG9mZnIhMWFlQTRHbk5xRUV0OExFRW8yVTZlcFRXMkxGV0VQen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514</Words>
  <Characters>2479</Characters>
  <Application>Microsoft Office Word</Application>
  <DocSecurity>0</DocSecurity>
  <Lines>160</Lines>
  <Paragraphs>116</Paragraphs>
  <ScaleCrop>false</ScaleCrop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Warrick Corney</dc:creator>
  <cp:lastModifiedBy>Matt Rogaloff</cp:lastModifiedBy>
  <cp:revision>3</cp:revision>
  <dcterms:created xsi:type="dcterms:W3CDTF">2025-10-13T03:15:00Z</dcterms:created>
  <dcterms:modified xsi:type="dcterms:W3CDTF">2025-11-23T21:36:00Z</dcterms:modified>
</cp:coreProperties>
</file>